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4E" w:rsidRPr="009109EB" w:rsidRDefault="00D3234E" w:rsidP="000E522F">
      <w:pPr>
        <w:pStyle w:val="a3"/>
        <w:jc w:val="both"/>
        <w:rPr>
          <w:sz w:val="26"/>
          <w:szCs w:val="26"/>
        </w:rPr>
      </w:pPr>
      <w:r w:rsidRPr="009109EB">
        <w:rPr>
          <w:b/>
          <w:sz w:val="26"/>
          <w:szCs w:val="26"/>
        </w:rPr>
        <w:t>Для защиты от рассылаемых по почте потенциально опасных предметов или препаратов,</w:t>
      </w:r>
      <w:r w:rsidRPr="009109EB">
        <w:rPr>
          <w:sz w:val="26"/>
          <w:szCs w:val="26"/>
        </w:rPr>
        <w:t xml:space="preserve"> например</w:t>
      </w:r>
      <w:r w:rsidR="00AF6D9E">
        <w:rPr>
          <w:sz w:val="26"/>
          <w:szCs w:val="26"/>
        </w:rPr>
        <w:t>,</w:t>
      </w:r>
      <w:r w:rsidRPr="009109EB">
        <w:rPr>
          <w:sz w:val="26"/>
          <w:szCs w:val="26"/>
        </w:rPr>
        <w:t xml:space="preserve"> спор сибирской язвы, необходимо усилить соблюдение санитарно-гигиенических правил, быть внимательными, не вскрывать корреспонде6нцию от неизвестных отправителей.</w:t>
      </w:r>
    </w:p>
    <w:p w:rsidR="000E522F" w:rsidRDefault="00D3234E" w:rsidP="000E522F">
      <w:pPr>
        <w:pStyle w:val="a3"/>
        <w:jc w:val="both"/>
        <w:rPr>
          <w:sz w:val="26"/>
          <w:szCs w:val="26"/>
        </w:rPr>
      </w:pPr>
      <w:r w:rsidRPr="009109EB">
        <w:rPr>
          <w:b/>
          <w:sz w:val="26"/>
          <w:szCs w:val="26"/>
        </w:rPr>
        <w:t xml:space="preserve">Если вы оказались заложником, </w:t>
      </w:r>
      <w:r w:rsidRPr="009109EB">
        <w:rPr>
          <w:sz w:val="26"/>
          <w:szCs w:val="26"/>
        </w:rPr>
        <w:t>не теряйте самообладания, успокаивайте окружающих, но не унижайтесь и не заискивайте перед преступником. Не привлекайте к себе внимания. При начале операции по освобождению закройте голову руками, спрячьтесь за какое-либо укрытие (кресло, шкаф, панель) и ждите.</w:t>
      </w:r>
    </w:p>
    <w:p w:rsidR="00D3234E" w:rsidRPr="000E522F" w:rsidRDefault="00D3234E" w:rsidP="000E522F">
      <w:pPr>
        <w:pStyle w:val="a3"/>
        <w:jc w:val="center"/>
        <w:rPr>
          <w:sz w:val="26"/>
          <w:szCs w:val="26"/>
        </w:rPr>
      </w:pPr>
      <w:r w:rsidRPr="002C691D">
        <w:rPr>
          <w:b/>
          <w:sz w:val="26"/>
          <w:szCs w:val="26"/>
        </w:rPr>
        <w:t>ВО</w:t>
      </w:r>
      <w:r w:rsidR="000E522F">
        <w:rPr>
          <w:b/>
          <w:sz w:val="26"/>
          <w:szCs w:val="26"/>
        </w:rPr>
        <w:t>ЗМО</w:t>
      </w:r>
      <w:r w:rsidRPr="002C691D">
        <w:rPr>
          <w:b/>
          <w:sz w:val="26"/>
          <w:szCs w:val="26"/>
        </w:rPr>
        <w:t>ЖНЫЕ СПОСОБЫ ВОВЛЕЧЕНИЯ</w:t>
      </w:r>
      <w:r w:rsidR="000E522F">
        <w:rPr>
          <w:b/>
          <w:sz w:val="26"/>
          <w:szCs w:val="26"/>
        </w:rPr>
        <w:t xml:space="preserve"> </w:t>
      </w:r>
      <w:r w:rsidRPr="002C691D">
        <w:rPr>
          <w:b/>
          <w:sz w:val="26"/>
          <w:szCs w:val="26"/>
        </w:rPr>
        <w:t>МОЛОДЕЖИ</w:t>
      </w:r>
      <w:r w:rsidR="00EC3F42" w:rsidRPr="002C691D">
        <w:rPr>
          <w:b/>
          <w:sz w:val="26"/>
          <w:szCs w:val="26"/>
        </w:rPr>
        <w:t xml:space="preserve"> </w:t>
      </w:r>
      <w:r w:rsidRPr="002C691D">
        <w:rPr>
          <w:b/>
          <w:sz w:val="26"/>
          <w:szCs w:val="26"/>
        </w:rPr>
        <w:t>В ТЕРРОРИСТИЧЕСКУЮ ДЕЯТЕЛЬНОСТЬ</w:t>
      </w:r>
    </w:p>
    <w:p w:rsidR="00D3234E" w:rsidRPr="00552394" w:rsidRDefault="00D3234E" w:rsidP="00D3234E">
      <w:pPr>
        <w:pStyle w:val="a3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552394">
        <w:rPr>
          <w:sz w:val="26"/>
          <w:szCs w:val="26"/>
        </w:rPr>
        <w:t>Угрозы, подкуп, вербовка;</w:t>
      </w:r>
    </w:p>
    <w:p w:rsidR="00D3234E" w:rsidRPr="00552394" w:rsidRDefault="00D3234E" w:rsidP="00D3234E">
      <w:pPr>
        <w:pStyle w:val="a3"/>
        <w:numPr>
          <w:ilvl w:val="0"/>
          <w:numId w:val="14"/>
        </w:numPr>
        <w:jc w:val="both"/>
        <w:rPr>
          <w:sz w:val="26"/>
          <w:szCs w:val="26"/>
        </w:rPr>
      </w:pPr>
      <w:r w:rsidRPr="00552394">
        <w:rPr>
          <w:sz w:val="26"/>
          <w:szCs w:val="26"/>
        </w:rPr>
        <w:t xml:space="preserve"> Шантаж, обман;</w:t>
      </w:r>
    </w:p>
    <w:p w:rsidR="00D3234E" w:rsidRPr="00552394" w:rsidRDefault="00D3234E" w:rsidP="00D3234E">
      <w:pPr>
        <w:pStyle w:val="a3"/>
        <w:numPr>
          <w:ilvl w:val="0"/>
          <w:numId w:val="14"/>
        </w:numPr>
        <w:jc w:val="both"/>
        <w:rPr>
          <w:sz w:val="26"/>
          <w:szCs w:val="26"/>
        </w:rPr>
      </w:pPr>
      <w:r w:rsidRPr="00552394">
        <w:rPr>
          <w:sz w:val="26"/>
          <w:szCs w:val="26"/>
        </w:rPr>
        <w:t xml:space="preserve"> Привлечение к участию в экстремистских, религиозных, молодежных политических или анархических организациях.</w:t>
      </w:r>
    </w:p>
    <w:p w:rsidR="00F901C4" w:rsidRDefault="00F901C4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21E" w:rsidRDefault="000F521E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FB1" w:rsidRDefault="00DF5FB1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42" w:rsidRDefault="00EC3F42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42" w:rsidRDefault="00EC3F42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42" w:rsidRDefault="00EC3F42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42" w:rsidRDefault="00EC3F42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42" w:rsidRDefault="00EC3F42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42" w:rsidRDefault="00EC3F42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42" w:rsidRDefault="00EC3F42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42" w:rsidRDefault="00EC3F42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42" w:rsidRDefault="00EC3F42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42" w:rsidRDefault="00EC3F42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FB1" w:rsidRDefault="00DF5FB1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BA" w:rsidRDefault="00CE7BBA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BA" w:rsidRDefault="00CE7BBA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BA" w:rsidRDefault="00CE7BBA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28B" w:rsidRPr="008F4A28" w:rsidRDefault="0052028B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4A28">
        <w:rPr>
          <w:rFonts w:ascii="Times New Roman" w:hAnsi="Times New Roman" w:cs="Times New Roman"/>
          <w:b/>
          <w:sz w:val="24"/>
          <w:szCs w:val="24"/>
        </w:rPr>
        <w:t>Макеевское</w:t>
      </w:r>
      <w:proofErr w:type="spellEnd"/>
      <w:r w:rsidRPr="008F4A28">
        <w:rPr>
          <w:rFonts w:ascii="Times New Roman" w:hAnsi="Times New Roman" w:cs="Times New Roman"/>
          <w:b/>
          <w:sz w:val="24"/>
          <w:szCs w:val="24"/>
        </w:rPr>
        <w:t xml:space="preserve"> городское управление юстиции Министерства юстиции Донецкой Народной Республики</w:t>
      </w:r>
    </w:p>
    <w:p w:rsidR="0052028B" w:rsidRPr="00584723" w:rsidRDefault="0052028B" w:rsidP="0052028B">
      <w:pPr>
        <w:tabs>
          <w:tab w:val="left" w:pos="106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23">
        <w:rPr>
          <w:rFonts w:ascii="Times New Roman" w:hAnsi="Times New Roman" w:cs="Times New Roman"/>
          <w:b/>
          <w:i/>
          <w:sz w:val="24"/>
          <w:szCs w:val="24"/>
        </w:rPr>
        <w:t>Наш адрес:</w:t>
      </w:r>
    </w:p>
    <w:p w:rsidR="0052028B" w:rsidRPr="00584723" w:rsidRDefault="0052028B" w:rsidP="0052028B">
      <w:pPr>
        <w:tabs>
          <w:tab w:val="left" w:pos="1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4723">
        <w:rPr>
          <w:rFonts w:ascii="Times New Roman" w:hAnsi="Times New Roman" w:cs="Times New Roman"/>
          <w:sz w:val="24"/>
          <w:szCs w:val="24"/>
        </w:rPr>
        <w:t>ул. Шевченко,24 «в», г. Макеевка, 286157</w:t>
      </w:r>
    </w:p>
    <w:p w:rsidR="00AF541B" w:rsidRPr="00F901C4" w:rsidRDefault="0052028B" w:rsidP="00F901C4">
      <w:pPr>
        <w:tabs>
          <w:tab w:val="left" w:pos="106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472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84723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58472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84723">
        <w:rPr>
          <w:rFonts w:ascii="Times New Roman" w:hAnsi="Times New Roman" w:cs="Times New Roman"/>
          <w:sz w:val="24"/>
          <w:szCs w:val="24"/>
          <w:lang w:val="en-US"/>
        </w:rPr>
        <w:t>makgoryu</w:t>
      </w:r>
      <w:proofErr w:type="spellEnd"/>
      <w:r w:rsidRPr="0058472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84723">
        <w:rPr>
          <w:rFonts w:ascii="Times New Roman" w:hAnsi="Times New Roman" w:cs="Times New Roman"/>
          <w:sz w:val="24"/>
          <w:szCs w:val="24"/>
          <w:lang w:val="en-US"/>
        </w:rPr>
        <w:t>minjust</w:t>
      </w:r>
      <w:proofErr w:type="spellEnd"/>
      <w:r w:rsidRPr="0058472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84723">
        <w:rPr>
          <w:rFonts w:ascii="Times New Roman" w:hAnsi="Times New Roman" w:cs="Times New Roman"/>
          <w:sz w:val="24"/>
          <w:szCs w:val="24"/>
          <w:lang w:val="en-US"/>
        </w:rPr>
        <w:t>dnr</w:t>
      </w:r>
      <w:proofErr w:type="spellEnd"/>
      <w:r w:rsidRPr="005847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847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901C4" w:rsidRDefault="003501BF" w:rsidP="00AF541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BF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909154</wp:posOffset>
            </wp:positionH>
            <wp:positionV relativeFrom="paragraph">
              <wp:posOffset>-402038</wp:posOffset>
            </wp:positionV>
            <wp:extent cx="1030523" cy="874644"/>
            <wp:effectExtent l="19050" t="0" r="0" b="0"/>
            <wp:wrapTight wrapText="bothSides">
              <wp:wrapPolygon edited="0">
                <wp:start x="1597" y="0"/>
                <wp:lineTo x="0" y="3293"/>
                <wp:lineTo x="-399" y="11291"/>
                <wp:lineTo x="3594" y="15055"/>
                <wp:lineTo x="7187" y="15055"/>
                <wp:lineTo x="5989" y="18818"/>
                <wp:lineTo x="6389" y="20230"/>
                <wp:lineTo x="9583" y="21170"/>
                <wp:lineTo x="11979" y="21170"/>
                <wp:lineTo x="14774" y="21170"/>
                <wp:lineTo x="15972" y="18818"/>
                <wp:lineTo x="14375" y="15055"/>
                <wp:lineTo x="18367" y="15055"/>
                <wp:lineTo x="21562" y="11761"/>
                <wp:lineTo x="21562" y="5645"/>
                <wp:lineTo x="21162" y="3293"/>
                <wp:lineTo x="19965" y="0"/>
                <wp:lineTo x="1597" y="0"/>
              </wp:wrapPolygon>
            </wp:wrapTight>
            <wp:docPr id="5" name="Рисунок 1" descr="Описание: 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НР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3" cy="87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7FC" w:rsidRDefault="00B547FC" w:rsidP="00AF541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41B" w:rsidRPr="00904653" w:rsidRDefault="00AF541B" w:rsidP="00AF541B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53">
        <w:rPr>
          <w:rFonts w:ascii="Times New Roman" w:hAnsi="Times New Roman" w:cs="Times New Roman"/>
          <w:b/>
          <w:sz w:val="28"/>
          <w:szCs w:val="28"/>
        </w:rPr>
        <w:t>МАКЕЕВСКОЕ ГОРОДСКОЕ</w:t>
      </w:r>
    </w:p>
    <w:p w:rsidR="00E76D30" w:rsidRPr="002D35A4" w:rsidRDefault="00AF541B" w:rsidP="002D35A4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653">
        <w:rPr>
          <w:rFonts w:ascii="Times New Roman" w:hAnsi="Times New Roman" w:cs="Times New Roman"/>
          <w:b/>
          <w:sz w:val="28"/>
          <w:szCs w:val="28"/>
        </w:rPr>
        <w:t>УПРАВЛЕНИЕ ЮСТИЦИИ</w:t>
      </w:r>
    </w:p>
    <w:p w:rsidR="00870312" w:rsidRDefault="00870312" w:rsidP="002929B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F541B" w:rsidRPr="002D35A4" w:rsidRDefault="00FC2DF0" w:rsidP="002929B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D35A4">
        <w:rPr>
          <w:rFonts w:ascii="Times New Roman" w:hAnsi="Times New Roman" w:cs="Times New Roman"/>
          <w:b/>
          <w:i/>
          <w:sz w:val="44"/>
          <w:szCs w:val="44"/>
        </w:rPr>
        <w:t>Противодействие терроризму</w:t>
      </w:r>
      <w:r w:rsidR="002D35A4" w:rsidRPr="002D35A4">
        <w:rPr>
          <w:rFonts w:ascii="Times New Roman" w:hAnsi="Times New Roman" w:cs="Times New Roman"/>
          <w:b/>
          <w:i/>
          <w:sz w:val="44"/>
          <w:szCs w:val="44"/>
        </w:rPr>
        <w:t>. Ликвидация последствий террористических актов</w:t>
      </w:r>
    </w:p>
    <w:p w:rsidR="004377C5" w:rsidRDefault="004377C5" w:rsidP="00FF3DE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C5" w:rsidRDefault="004377C5" w:rsidP="00FF3DE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E02" w:rsidRDefault="00B75E02" w:rsidP="00FF3DE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508" w:rsidRDefault="003B4508" w:rsidP="00FF3DE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DE8" w:rsidRDefault="00FF3DE8" w:rsidP="00FF3DE8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МАКЕЕВКА</w:t>
      </w:r>
    </w:p>
    <w:p w:rsidR="00D870F0" w:rsidRPr="00D3234E" w:rsidRDefault="00FF3DE8" w:rsidP="00D3234E">
      <w:pPr>
        <w:tabs>
          <w:tab w:val="left" w:pos="1065"/>
        </w:tabs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82266">
        <w:rPr>
          <w:rFonts w:ascii="Times New Roman" w:hAnsi="Times New Roman" w:cs="Times New Roman"/>
          <w:b/>
          <w:sz w:val="28"/>
          <w:szCs w:val="28"/>
        </w:rPr>
        <w:t>2</w:t>
      </w:r>
      <w:r w:rsidR="00AF6D9E">
        <w:rPr>
          <w:rFonts w:ascii="Times New Roman" w:hAnsi="Times New Roman" w:cs="Times New Roman"/>
          <w:b/>
          <w:sz w:val="28"/>
          <w:szCs w:val="28"/>
        </w:rPr>
        <w:t>3</w:t>
      </w:r>
    </w:p>
    <w:p w:rsidR="00AF6D9E" w:rsidRDefault="00F51B61" w:rsidP="00AF6D9E">
      <w:pPr>
        <w:pStyle w:val="a3"/>
        <w:jc w:val="center"/>
        <w:rPr>
          <w:rStyle w:val="markedcontent"/>
          <w:sz w:val="28"/>
          <w:szCs w:val="28"/>
        </w:rPr>
      </w:pPr>
      <w:r w:rsidRPr="00EA6087">
        <w:rPr>
          <w:rStyle w:val="markedcontent"/>
          <w:b/>
          <w:sz w:val="28"/>
          <w:szCs w:val="28"/>
        </w:rPr>
        <w:lastRenderedPageBreak/>
        <w:t>Т</w:t>
      </w:r>
      <w:r w:rsidR="009D1856" w:rsidRPr="00EA6087">
        <w:rPr>
          <w:rStyle w:val="markedcontent"/>
          <w:b/>
          <w:sz w:val="28"/>
          <w:szCs w:val="28"/>
        </w:rPr>
        <w:t>ЕРРОРИЗМ</w:t>
      </w:r>
    </w:p>
    <w:p w:rsidR="00AF6D9E" w:rsidRDefault="00AF6D9E" w:rsidP="00AF6D9E">
      <w:pPr>
        <w:pStyle w:val="a3"/>
        <w:ind w:firstLine="284"/>
        <w:jc w:val="both"/>
        <w:rPr>
          <w:rStyle w:val="markedcontent"/>
          <w:sz w:val="26"/>
          <w:szCs w:val="26"/>
        </w:rPr>
      </w:pPr>
      <w:r>
        <w:rPr>
          <w:rStyle w:val="markedcontent"/>
          <w:sz w:val="26"/>
          <w:szCs w:val="26"/>
        </w:rPr>
        <w:t>Это с</w:t>
      </w:r>
      <w:r w:rsidR="00D870F0" w:rsidRPr="00EA6087">
        <w:rPr>
          <w:rStyle w:val="markedcontent"/>
          <w:sz w:val="26"/>
          <w:szCs w:val="26"/>
        </w:rPr>
        <w:t>овершение взрыва, поджога или иных действий, создающих опасность гибели людей</w:t>
      </w:r>
      <w:r w:rsidR="00A371C9" w:rsidRPr="00EA6087">
        <w:rPr>
          <w:rStyle w:val="markedcontent"/>
          <w:sz w:val="26"/>
          <w:szCs w:val="26"/>
        </w:rPr>
        <w:t xml:space="preserve">, причинение значительного материального ущерба, либо наступление общественно опасных последствий, если эти действия направлены на нарушение общественной безопасности, устрашение населения, либо оказание </w:t>
      </w:r>
      <w:r w:rsidR="00C543C1" w:rsidRPr="00EA6087">
        <w:rPr>
          <w:rStyle w:val="markedcontent"/>
          <w:sz w:val="26"/>
          <w:szCs w:val="26"/>
        </w:rPr>
        <w:t>воз</w:t>
      </w:r>
      <w:r w:rsidR="00A371C9" w:rsidRPr="00EA6087">
        <w:rPr>
          <w:rStyle w:val="markedcontent"/>
          <w:sz w:val="26"/>
          <w:szCs w:val="26"/>
        </w:rPr>
        <w:t>действия</w:t>
      </w:r>
      <w:r w:rsidR="00231371" w:rsidRPr="00EA6087">
        <w:rPr>
          <w:rStyle w:val="markedcontent"/>
          <w:sz w:val="26"/>
          <w:szCs w:val="26"/>
        </w:rPr>
        <w:t xml:space="preserve"> </w:t>
      </w:r>
      <w:r w:rsidR="00C543C1" w:rsidRPr="00EA6087">
        <w:rPr>
          <w:rStyle w:val="markedcontent"/>
          <w:sz w:val="26"/>
          <w:szCs w:val="26"/>
        </w:rPr>
        <w:t>на принятие решения органами власти, а также угроза совершения таких действий.</w:t>
      </w:r>
      <w:r w:rsidR="00653040" w:rsidRPr="00EA6087">
        <w:rPr>
          <w:rStyle w:val="markedcontent"/>
          <w:sz w:val="26"/>
          <w:szCs w:val="26"/>
        </w:rPr>
        <w:t xml:space="preserve"> </w:t>
      </w:r>
    </w:p>
    <w:p w:rsidR="00022B9F" w:rsidRDefault="00653040" w:rsidP="00AF6D9E">
      <w:pPr>
        <w:pStyle w:val="a3"/>
        <w:ind w:firstLine="284"/>
        <w:jc w:val="both"/>
        <w:rPr>
          <w:rStyle w:val="markedcontent"/>
          <w:sz w:val="26"/>
          <w:szCs w:val="26"/>
        </w:rPr>
      </w:pPr>
      <w:r w:rsidRPr="00EA6087">
        <w:rPr>
          <w:rStyle w:val="markedcontent"/>
          <w:sz w:val="26"/>
          <w:szCs w:val="26"/>
        </w:rPr>
        <w:t>Терроризм классифицируется по целям, мас</w:t>
      </w:r>
      <w:r w:rsidR="005E4C29" w:rsidRPr="00EA6087">
        <w:rPr>
          <w:rStyle w:val="markedcontent"/>
          <w:sz w:val="26"/>
          <w:szCs w:val="26"/>
        </w:rPr>
        <w:t>штабам, природе, средствам, формам, методам исполнения и исполнителям. Большое количество террористических актов совершается под прикрытием или на основе экстремист</w:t>
      </w:r>
      <w:r w:rsidR="009D1856" w:rsidRPr="00EA6087">
        <w:rPr>
          <w:rStyle w:val="markedcontent"/>
          <w:sz w:val="26"/>
          <w:szCs w:val="26"/>
        </w:rPr>
        <w:t>с</w:t>
      </w:r>
      <w:r w:rsidR="005E4C29" w:rsidRPr="00EA6087">
        <w:rPr>
          <w:rStyle w:val="markedcontent"/>
          <w:sz w:val="26"/>
          <w:szCs w:val="26"/>
        </w:rPr>
        <w:t>ких религиозных проявлений</w:t>
      </w:r>
      <w:r w:rsidR="009D1856" w:rsidRPr="00EA6087">
        <w:rPr>
          <w:rStyle w:val="markedcontent"/>
          <w:sz w:val="26"/>
          <w:szCs w:val="26"/>
        </w:rPr>
        <w:t>.</w:t>
      </w:r>
    </w:p>
    <w:p w:rsidR="003A51EE" w:rsidRPr="00022B9F" w:rsidRDefault="003A51EE" w:rsidP="00AF6D9E">
      <w:pPr>
        <w:pStyle w:val="a3"/>
        <w:contextualSpacing/>
        <w:jc w:val="center"/>
        <w:rPr>
          <w:rStyle w:val="markedcontent"/>
          <w:sz w:val="26"/>
          <w:szCs w:val="26"/>
        </w:rPr>
      </w:pPr>
      <w:r w:rsidRPr="00022B9F">
        <w:rPr>
          <w:rStyle w:val="markedcontent"/>
          <w:b/>
          <w:sz w:val="26"/>
          <w:szCs w:val="26"/>
        </w:rPr>
        <w:t>СРЕДСТВА И МЕТОДЫ</w:t>
      </w:r>
    </w:p>
    <w:p w:rsidR="00794831" w:rsidRPr="00AF6D9E" w:rsidRDefault="008514C4" w:rsidP="00AF6D9E">
      <w:pPr>
        <w:pStyle w:val="a3"/>
        <w:contextualSpacing/>
        <w:jc w:val="center"/>
        <w:rPr>
          <w:rStyle w:val="markedcontent"/>
          <w:b/>
          <w:sz w:val="26"/>
          <w:szCs w:val="26"/>
        </w:rPr>
      </w:pPr>
      <w:r w:rsidRPr="00022B9F">
        <w:rPr>
          <w:rStyle w:val="markedcontent"/>
          <w:b/>
          <w:sz w:val="26"/>
          <w:szCs w:val="26"/>
        </w:rPr>
        <w:t>о</w:t>
      </w:r>
      <w:r w:rsidR="003A51EE" w:rsidRPr="00022B9F">
        <w:rPr>
          <w:rStyle w:val="markedcontent"/>
          <w:b/>
          <w:sz w:val="26"/>
          <w:szCs w:val="26"/>
        </w:rPr>
        <w:t>существления террористических актов</w:t>
      </w:r>
    </w:p>
    <w:p w:rsidR="001433A1" w:rsidRPr="00EE66A2" w:rsidRDefault="001433A1" w:rsidP="001433A1">
      <w:pPr>
        <w:pStyle w:val="a3"/>
        <w:numPr>
          <w:ilvl w:val="0"/>
          <w:numId w:val="6"/>
        </w:numPr>
        <w:contextualSpacing/>
        <w:jc w:val="both"/>
        <w:rPr>
          <w:rStyle w:val="markedcontent"/>
          <w:sz w:val="26"/>
          <w:szCs w:val="26"/>
        </w:rPr>
      </w:pPr>
      <w:r w:rsidRPr="00EE66A2">
        <w:rPr>
          <w:rStyle w:val="markedcontent"/>
          <w:sz w:val="26"/>
          <w:szCs w:val="26"/>
        </w:rPr>
        <w:t>Применение любых видов оружия;</w:t>
      </w:r>
    </w:p>
    <w:p w:rsidR="001433A1" w:rsidRPr="00EE66A2" w:rsidRDefault="001433A1" w:rsidP="001433A1">
      <w:pPr>
        <w:pStyle w:val="a3"/>
        <w:numPr>
          <w:ilvl w:val="0"/>
          <w:numId w:val="6"/>
        </w:numPr>
        <w:contextualSpacing/>
        <w:jc w:val="both"/>
        <w:rPr>
          <w:rStyle w:val="markedcontent"/>
          <w:sz w:val="26"/>
          <w:szCs w:val="26"/>
        </w:rPr>
      </w:pPr>
      <w:r w:rsidRPr="00EE66A2">
        <w:rPr>
          <w:rStyle w:val="markedcontent"/>
          <w:sz w:val="26"/>
          <w:szCs w:val="26"/>
        </w:rPr>
        <w:t>Организация взрывов и пожаров</w:t>
      </w:r>
      <w:r w:rsidR="00C13564" w:rsidRPr="00EE66A2">
        <w:rPr>
          <w:rStyle w:val="markedcontent"/>
          <w:sz w:val="26"/>
          <w:szCs w:val="26"/>
        </w:rPr>
        <w:t>, в том числе с использованием т</w:t>
      </w:r>
      <w:r w:rsidRPr="00EE66A2">
        <w:rPr>
          <w:rStyle w:val="markedcontent"/>
          <w:sz w:val="26"/>
          <w:szCs w:val="26"/>
        </w:rPr>
        <w:t>ранспортных средств</w:t>
      </w:r>
      <w:r w:rsidR="00C13564" w:rsidRPr="00EE66A2">
        <w:rPr>
          <w:rStyle w:val="markedcontent"/>
          <w:sz w:val="26"/>
          <w:szCs w:val="26"/>
        </w:rPr>
        <w:t>;</w:t>
      </w:r>
    </w:p>
    <w:p w:rsidR="00C13564" w:rsidRPr="00EE66A2" w:rsidRDefault="00C13564" w:rsidP="001433A1">
      <w:pPr>
        <w:pStyle w:val="a3"/>
        <w:numPr>
          <w:ilvl w:val="0"/>
          <w:numId w:val="6"/>
        </w:numPr>
        <w:contextualSpacing/>
        <w:jc w:val="both"/>
        <w:rPr>
          <w:rStyle w:val="markedcontent"/>
          <w:sz w:val="26"/>
          <w:szCs w:val="26"/>
        </w:rPr>
      </w:pPr>
      <w:r w:rsidRPr="00EE66A2">
        <w:rPr>
          <w:rStyle w:val="markedcontent"/>
          <w:sz w:val="26"/>
          <w:szCs w:val="26"/>
        </w:rPr>
        <w:t>Угон, захват, а также уничтожение транспортных средств;</w:t>
      </w:r>
    </w:p>
    <w:p w:rsidR="00C13564" w:rsidRPr="00EE66A2" w:rsidRDefault="00C13564" w:rsidP="001433A1">
      <w:pPr>
        <w:pStyle w:val="a3"/>
        <w:numPr>
          <w:ilvl w:val="0"/>
          <w:numId w:val="6"/>
        </w:numPr>
        <w:contextualSpacing/>
        <w:jc w:val="both"/>
        <w:rPr>
          <w:rStyle w:val="markedcontent"/>
          <w:sz w:val="26"/>
          <w:szCs w:val="26"/>
        </w:rPr>
      </w:pPr>
      <w:r w:rsidRPr="00EE66A2">
        <w:rPr>
          <w:rStyle w:val="markedcontent"/>
          <w:sz w:val="26"/>
          <w:szCs w:val="26"/>
        </w:rPr>
        <w:lastRenderedPageBreak/>
        <w:t>Пр</w:t>
      </w:r>
      <w:r w:rsidR="00A65007" w:rsidRPr="00EE66A2">
        <w:rPr>
          <w:rStyle w:val="markedcontent"/>
          <w:sz w:val="26"/>
          <w:szCs w:val="26"/>
        </w:rPr>
        <w:t>и</w:t>
      </w:r>
      <w:r w:rsidRPr="00EE66A2">
        <w:rPr>
          <w:rStyle w:val="markedcontent"/>
          <w:sz w:val="26"/>
          <w:szCs w:val="26"/>
        </w:rPr>
        <w:t>менение химических, радио</w:t>
      </w:r>
      <w:r w:rsidR="00A65007" w:rsidRPr="00EE66A2">
        <w:rPr>
          <w:rStyle w:val="markedcontent"/>
          <w:sz w:val="26"/>
          <w:szCs w:val="26"/>
        </w:rPr>
        <w:t>активных веществ и биологических средств;</w:t>
      </w:r>
    </w:p>
    <w:p w:rsidR="00A65007" w:rsidRPr="00EE66A2" w:rsidRDefault="00A65007" w:rsidP="001433A1">
      <w:pPr>
        <w:pStyle w:val="a3"/>
        <w:numPr>
          <w:ilvl w:val="0"/>
          <w:numId w:val="6"/>
        </w:numPr>
        <w:contextualSpacing/>
        <w:jc w:val="both"/>
        <w:rPr>
          <w:rStyle w:val="markedcontent"/>
          <w:sz w:val="26"/>
          <w:szCs w:val="26"/>
        </w:rPr>
      </w:pPr>
      <w:r w:rsidRPr="00EE66A2">
        <w:rPr>
          <w:rStyle w:val="markedcontent"/>
          <w:sz w:val="26"/>
          <w:szCs w:val="26"/>
        </w:rPr>
        <w:t>Угроза применения ядерных зарядов;</w:t>
      </w:r>
    </w:p>
    <w:p w:rsidR="00A65007" w:rsidRPr="00EE66A2" w:rsidRDefault="00A65007" w:rsidP="001433A1">
      <w:pPr>
        <w:pStyle w:val="a3"/>
        <w:numPr>
          <w:ilvl w:val="0"/>
          <w:numId w:val="6"/>
        </w:numPr>
        <w:contextualSpacing/>
        <w:jc w:val="both"/>
        <w:rPr>
          <w:rStyle w:val="markedcontent"/>
          <w:sz w:val="26"/>
          <w:szCs w:val="26"/>
        </w:rPr>
      </w:pPr>
      <w:r w:rsidRPr="00EE66A2">
        <w:rPr>
          <w:rStyle w:val="markedcontent"/>
          <w:sz w:val="26"/>
          <w:szCs w:val="26"/>
        </w:rPr>
        <w:t>Захват заложников</w:t>
      </w:r>
      <w:r w:rsidR="000E3BE5" w:rsidRPr="00EE66A2">
        <w:rPr>
          <w:rStyle w:val="markedcontent"/>
          <w:sz w:val="26"/>
          <w:szCs w:val="26"/>
        </w:rPr>
        <w:t>;</w:t>
      </w:r>
    </w:p>
    <w:p w:rsidR="000E3BE5" w:rsidRPr="00EE66A2" w:rsidRDefault="000E3BE5" w:rsidP="001433A1">
      <w:pPr>
        <w:pStyle w:val="a3"/>
        <w:numPr>
          <w:ilvl w:val="0"/>
          <w:numId w:val="6"/>
        </w:numPr>
        <w:contextualSpacing/>
        <w:jc w:val="both"/>
        <w:rPr>
          <w:rStyle w:val="markedcontent"/>
          <w:sz w:val="26"/>
          <w:szCs w:val="26"/>
        </w:rPr>
      </w:pPr>
      <w:r w:rsidRPr="00EE66A2">
        <w:rPr>
          <w:rStyle w:val="markedcontent"/>
          <w:sz w:val="26"/>
          <w:szCs w:val="26"/>
        </w:rPr>
        <w:t>Информационно-психологическое воздействие (почта, каналы связи, телефон, интернет и т.п.)</w:t>
      </w:r>
      <w:r w:rsidR="00324A73" w:rsidRPr="00EE66A2">
        <w:rPr>
          <w:rStyle w:val="markedcontent"/>
          <w:sz w:val="26"/>
          <w:szCs w:val="26"/>
        </w:rPr>
        <w:t>.</w:t>
      </w:r>
    </w:p>
    <w:p w:rsidR="000F24B5" w:rsidRDefault="000F24B5" w:rsidP="000F24B5">
      <w:pPr>
        <w:pStyle w:val="a3"/>
        <w:ind w:left="720"/>
        <w:contextualSpacing/>
        <w:jc w:val="both"/>
        <w:rPr>
          <w:rStyle w:val="markedcontent"/>
          <w:sz w:val="28"/>
          <w:szCs w:val="28"/>
        </w:rPr>
      </w:pPr>
    </w:p>
    <w:p w:rsidR="000F24B5" w:rsidRPr="002C691D" w:rsidRDefault="000F24B5" w:rsidP="008668C9">
      <w:pPr>
        <w:pStyle w:val="a3"/>
        <w:ind w:left="720"/>
        <w:contextualSpacing/>
        <w:jc w:val="center"/>
        <w:rPr>
          <w:rStyle w:val="markedcontent"/>
          <w:b/>
          <w:sz w:val="26"/>
          <w:szCs w:val="26"/>
        </w:rPr>
      </w:pPr>
      <w:r w:rsidRPr="002C691D">
        <w:rPr>
          <w:rStyle w:val="markedcontent"/>
          <w:b/>
          <w:sz w:val="26"/>
          <w:szCs w:val="26"/>
        </w:rPr>
        <w:t>ЛИЧНЫЕ КАЧЕСТВА,</w:t>
      </w:r>
    </w:p>
    <w:p w:rsidR="001008D1" w:rsidRDefault="008668C9" w:rsidP="00AF6D9E">
      <w:pPr>
        <w:pStyle w:val="a3"/>
        <w:ind w:left="720"/>
        <w:contextualSpacing/>
        <w:jc w:val="center"/>
        <w:rPr>
          <w:rStyle w:val="markedcontent"/>
          <w:b/>
          <w:sz w:val="26"/>
          <w:szCs w:val="26"/>
        </w:rPr>
      </w:pPr>
      <w:proofErr w:type="gramStart"/>
      <w:r w:rsidRPr="002C691D">
        <w:rPr>
          <w:rStyle w:val="markedcontent"/>
          <w:b/>
          <w:sz w:val="26"/>
          <w:szCs w:val="26"/>
        </w:rPr>
        <w:t>с</w:t>
      </w:r>
      <w:r w:rsidR="000F24B5" w:rsidRPr="002C691D">
        <w:rPr>
          <w:rStyle w:val="markedcontent"/>
          <w:b/>
          <w:sz w:val="26"/>
          <w:szCs w:val="26"/>
        </w:rPr>
        <w:t>пособствующие</w:t>
      </w:r>
      <w:proofErr w:type="gramEnd"/>
      <w:r w:rsidR="000F24B5" w:rsidRPr="002C691D">
        <w:rPr>
          <w:rStyle w:val="markedcontent"/>
          <w:b/>
          <w:sz w:val="26"/>
          <w:szCs w:val="26"/>
        </w:rPr>
        <w:t xml:space="preserve"> </w:t>
      </w:r>
      <w:r w:rsidRPr="002C691D">
        <w:rPr>
          <w:rStyle w:val="markedcontent"/>
          <w:b/>
          <w:sz w:val="26"/>
          <w:szCs w:val="26"/>
        </w:rPr>
        <w:t>противодействию те</w:t>
      </w:r>
      <w:r w:rsidR="000F24B5" w:rsidRPr="002C691D">
        <w:rPr>
          <w:rStyle w:val="markedcontent"/>
          <w:b/>
          <w:sz w:val="26"/>
          <w:szCs w:val="26"/>
        </w:rPr>
        <w:t>рроризму</w:t>
      </w:r>
    </w:p>
    <w:p w:rsidR="00AF6D9E" w:rsidRPr="00AF6D9E" w:rsidRDefault="00AF6D9E" w:rsidP="00AF6D9E">
      <w:pPr>
        <w:pStyle w:val="a3"/>
        <w:ind w:left="720"/>
        <w:contextualSpacing/>
        <w:jc w:val="center"/>
        <w:rPr>
          <w:rStyle w:val="markedcontent"/>
          <w:b/>
          <w:sz w:val="26"/>
          <w:szCs w:val="26"/>
        </w:rPr>
      </w:pPr>
    </w:p>
    <w:p w:rsidR="00421AEF" w:rsidRPr="00EE66A2" w:rsidRDefault="009D0E14" w:rsidP="001008D1">
      <w:pPr>
        <w:pStyle w:val="a3"/>
        <w:numPr>
          <w:ilvl w:val="0"/>
          <w:numId w:val="11"/>
        </w:numPr>
        <w:tabs>
          <w:tab w:val="left" w:pos="567"/>
        </w:tabs>
        <w:ind w:left="567" w:hanging="141"/>
        <w:contextualSpacing/>
        <w:jc w:val="both"/>
        <w:rPr>
          <w:rStyle w:val="markedcontent"/>
          <w:sz w:val="26"/>
          <w:szCs w:val="26"/>
        </w:rPr>
      </w:pPr>
      <w:r w:rsidRPr="00EE66A2">
        <w:rPr>
          <w:rStyle w:val="markedcontent"/>
          <w:sz w:val="26"/>
          <w:szCs w:val="26"/>
        </w:rPr>
        <w:t xml:space="preserve"> </w:t>
      </w:r>
      <w:r w:rsidR="001008D1" w:rsidRPr="00EE66A2">
        <w:rPr>
          <w:rStyle w:val="markedcontent"/>
          <w:sz w:val="26"/>
          <w:szCs w:val="26"/>
        </w:rPr>
        <w:t>Высокая культура и знания в области безопасности;</w:t>
      </w:r>
    </w:p>
    <w:p w:rsidR="001008D1" w:rsidRPr="00EE66A2" w:rsidRDefault="001008D1" w:rsidP="001008D1">
      <w:pPr>
        <w:pStyle w:val="a3"/>
        <w:numPr>
          <w:ilvl w:val="0"/>
          <w:numId w:val="11"/>
        </w:numPr>
        <w:tabs>
          <w:tab w:val="left" w:pos="567"/>
        </w:tabs>
        <w:ind w:left="567" w:hanging="141"/>
        <w:contextualSpacing/>
        <w:jc w:val="both"/>
        <w:rPr>
          <w:rStyle w:val="markedcontent"/>
          <w:sz w:val="26"/>
          <w:szCs w:val="26"/>
        </w:rPr>
      </w:pPr>
      <w:r w:rsidRPr="00EE66A2">
        <w:rPr>
          <w:rStyle w:val="markedcontent"/>
          <w:sz w:val="26"/>
          <w:szCs w:val="26"/>
        </w:rPr>
        <w:t xml:space="preserve"> Бдительность;</w:t>
      </w:r>
    </w:p>
    <w:p w:rsidR="001008D1" w:rsidRPr="00EE66A2" w:rsidRDefault="009D0E14" w:rsidP="001008D1">
      <w:pPr>
        <w:pStyle w:val="a3"/>
        <w:numPr>
          <w:ilvl w:val="0"/>
          <w:numId w:val="11"/>
        </w:numPr>
        <w:tabs>
          <w:tab w:val="left" w:pos="567"/>
        </w:tabs>
        <w:ind w:left="567" w:hanging="141"/>
        <w:contextualSpacing/>
        <w:jc w:val="both"/>
        <w:rPr>
          <w:rStyle w:val="markedcontent"/>
          <w:sz w:val="26"/>
          <w:szCs w:val="26"/>
        </w:rPr>
      </w:pPr>
      <w:r w:rsidRPr="00EE66A2">
        <w:rPr>
          <w:rStyle w:val="markedcontent"/>
          <w:sz w:val="26"/>
          <w:szCs w:val="26"/>
        </w:rPr>
        <w:t xml:space="preserve"> Осторожность;</w:t>
      </w:r>
    </w:p>
    <w:p w:rsidR="009D0E14" w:rsidRPr="00EE66A2" w:rsidRDefault="009D0E14" w:rsidP="001008D1">
      <w:pPr>
        <w:pStyle w:val="a3"/>
        <w:numPr>
          <w:ilvl w:val="0"/>
          <w:numId w:val="11"/>
        </w:numPr>
        <w:tabs>
          <w:tab w:val="left" w:pos="567"/>
        </w:tabs>
        <w:ind w:left="567" w:hanging="141"/>
        <w:contextualSpacing/>
        <w:jc w:val="both"/>
        <w:rPr>
          <w:rStyle w:val="markedcontent"/>
          <w:sz w:val="26"/>
          <w:szCs w:val="26"/>
        </w:rPr>
      </w:pPr>
      <w:r w:rsidRPr="00EE66A2">
        <w:rPr>
          <w:rStyle w:val="markedcontent"/>
          <w:sz w:val="26"/>
          <w:szCs w:val="26"/>
        </w:rPr>
        <w:t xml:space="preserve"> Хладнокровие;</w:t>
      </w:r>
    </w:p>
    <w:p w:rsidR="009D0E14" w:rsidRPr="00EE66A2" w:rsidRDefault="009D0E14" w:rsidP="001008D1">
      <w:pPr>
        <w:pStyle w:val="a3"/>
        <w:numPr>
          <w:ilvl w:val="0"/>
          <w:numId w:val="11"/>
        </w:numPr>
        <w:tabs>
          <w:tab w:val="left" w:pos="567"/>
        </w:tabs>
        <w:ind w:left="567" w:hanging="141"/>
        <w:contextualSpacing/>
        <w:jc w:val="both"/>
        <w:rPr>
          <w:rStyle w:val="markedcontent"/>
          <w:sz w:val="26"/>
          <w:szCs w:val="26"/>
        </w:rPr>
      </w:pPr>
      <w:r w:rsidRPr="00EE66A2">
        <w:rPr>
          <w:rStyle w:val="markedcontent"/>
          <w:sz w:val="26"/>
          <w:szCs w:val="26"/>
        </w:rPr>
        <w:t xml:space="preserve"> Самообладание;</w:t>
      </w:r>
    </w:p>
    <w:p w:rsidR="00022B9F" w:rsidRDefault="009D0E14" w:rsidP="00E54606">
      <w:pPr>
        <w:pStyle w:val="a3"/>
        <w:numPr>
          <w:ilvl w:val="0"/>
          <w:numId w:val="11"/>
        </w:numPr>
        <w:tabs>
          <w:tab w:val="left" w:pos="567"/>
        </w:tabs>
        <w:ind w:left="567" w:hanging="141"/>
        <w:contextualSpacing/>
        <w:jc w:val="both"/>
        <w:rPr>
          <w:rStyle w:val="markedcontent"/>
          <w:sz w:val="26"/>
          <w:szCs w:val="26"/>
        </w:rPr>
      </w:pPr>
      <w:r w:rsidRPr="00EE66A2">
        <w:rPr>
          <w:rStyle w:val="markedcontent"/>
          <w:sz w:val="26"/>
          <w:szCs w:val="26"/>
        </w:rPr>
        <w:t xml:space="preserve"> Выполнение своего гражданского долга.</w:t>
      </w:r>
    </w:p>
    <w:p w:rsidR="00E54606" w:rsidRPr="00E54606" w:rsidRDefault="00E54606" w:rsidP="00AF6D9E">
      <w:pPr>
        <w:pStyle w:val="a3"/>
        <w:tabs>
          <w:tab w:val="left" w:pos="0"/>
        </w:tabs>
        <w:ind w:left="142"/>
        <w:contextualSpacing/>
        <w:jc w:val="center"/>
        <w:rPr>
          <w:rStyle w:val="markedcontent"/>
          <w:sz w:val="26"/>
          <w:szCs w:val="26"/>
        </w:rPr>
      </w:pPr>
    </w:p>
    <w:p w:rsidR="00387781" w:rsidRPr="002C691D" w:rsidRDefault="00EC5E77" w:rsidP="00AF6D9E">
      <w:pPr>
        <w:pStyle w:val="a3"/>
        <w:tabs>
          <w:tab w:val="left" w:pos="0"/>
        </w:tabs>
        <w:ind w:left="142"/>
        <w:jc w:val="center"/>
        <w:rPr>
          <w:b/>
          <w:sz w:val="26"/>
          <w:szCs w:val="26"/>
        </w:rPr>
      </w:pPr>
      <w:r w:rsidRPr="002C691D">
        <w:rPr>
          <w:b/>
          <w:sz w:val="26"/>
          <w:szCs w:val="26"/>
        </w:rPr>
        <w:t>ПРИЗНАКИ ВОЗМОЖНОСТИ СОВЕРШЕНИЯ ТЕРРАКТА</w:t>
      </w:r>
    </w:p>
    <w:p w:rsidR="00EC5E77" w:rsidRPr="00EE66A2" w:rsidRDefault="00EC5E77" w:rsidP="0051588B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EE66A2">
        <w:rPr>
          <w:sz w:val="26"/>
          <w:szCs w:val="26"/>
        </w:rPr>
        <w:t>Необычность поведения, психолог</w:t>
      </w:r>
      <w:r w:rsidR="002C6054" w:rsidRPr="00EE66A2">
        <w:rPr>
          <w:sz w:val="26"/>
          <w:szCs w:val="26"/>
        </w:rPr>
        <w:t>и</w:t>
      </w:r>
      <w:r w:rsidRPr="00EE66A2">
        <w:rPr>
          <w:sz w:val="26"/>
          <w:szCs w:val="26"/>
        </w:rPr>
        <w:t>ческая напряженность подозрительных личностей</w:t>
      </w:r>
      <w:r w:rsidR="002C6054" w:rsidRPr="00EE66A2">
        <w:rPr>
          <w:sz w:val="26"/>
          <w:szCs w:val="26"/>
        </w:rPr>
        <w:t xml:space="preserve"> в местах возможного массового скопления людей;</w:t>
      </w:r>
    </w:p>
    <w:p w:rsidR="002C6054" w:rsidRPr="00EE66A2" w:rsidRDefault="0046583A" w:rsidP="0051588B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EE66A2">
        <w:rPr>
          <w:sz w:val="26"/>
          <w:szCs w:val="26"/>
        </w:rPr>
        <w:t>Бесхозные</w:t>
      </w:r>
      <w:r w:rsidR="002C6054" w:rsidRPr="00EE66A2">
        <w:rPr>
          <w:sz w:val="26"/>
          <w:szCs w:val="26"/>
        </w:rPr>
        <w:t xml:space="preserve"> портфели, чемоданы, сумки, свертки, игрушки</w:t>
      </w:r>
      <w:r w:rsidRPr="00EE66A2">
        <w:rPr>
          <w:sz w:val="26"/>
          <w:szCs w:val="26"/>
        </w:rPr>
        <w:t>, мешки, ящики, коробки;</w:t>
      </w:r>
    </w:p>
    <w:p w:rsidR="0046583A" w:rsidRPr="00EE66A2" w:rsidRDefault="0046583A" w:rsidP="0051588B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EE66A2">
        <w:rPr>
          <w:sz w:val="26"/>
          <w:szCs w:val="26"/>
        </w:rPr>
        <w:lastRenderedPageBreak/>
        <w:t>Необычное размещение обнаруженного предмета</w:t>
      </w:r>
      <w:r w:rsidR="00D8794E" w:rsidRPr="00EE66A2">
        <w:rPr>
          <w:sz w:val="26"/>
          <w:szCs w:val="26"/>
        </w:rPr>
        <w:t>;</w:t>
      </w:r>
    </w:p>
    <w:p w:rsidR="00D8794E" w:rsidRPr="00EE66A2" w:rsidRDefault="00D8794E" w:rsidP="0051588B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EE66A2">
        <w:rPr>
          <w:sz w:val="26"/>
          <w:szCs w:val="26"/>
        </w:rPr>
        <w:t>Наличие у них проводов, небольшой антенны, изоленты;</w:t>
      </w:r>
    </w:p>
    <w:p w:rsidR="00D8794E" w:rsidRPr="00EE66A2" w:rsidRDefault="00D8794E" w:rsidP="0051588B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EE66A2">
        <w:rPr>
          <w:sz w:val="26"/>
          <w:szCs w:val="26"/>
        </w:rPr>
        <w:t>Необычные звуки у обнаруженного предмета (тиканье часов, щелчки)</w:t>
      </w:r>
      <w:r w:rsidR="0051588B" w:rsidRPr="00EE66A2">
        <w:rPr>
          <w:sz w:val="26"/>
          <w:szCs w:val="26"/>
        </w:rPr>
        <w:t>;</w:t>
      </w:r>
    </w:p>
    <w:p w:rsidR="0051588B" w:rsidRPr="00EE66A2" w:rsidRDefault="0051588B" w:rsidP="0051588B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EE66A2">
        <w:rPr>
          <w:sz w:val="26"/>
          <w:szCs w:val="26"/>
        </w:rPr>
        <w:t>Наличие в найденном предмете источников питания (батарейки);</w:t>
      </w:r>
    </w:p>
    <w:p w:rsidR="0051588B" w:rsidRPr="00EE66A2" w:rsidRDefault="00053BFF" w:rsidP="0051588B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EE66A2">
        <w:rPr>
          <w:sz w:val="26"/>
          <w:szCs w:val="26"/>
        </w:rPr>
        <w:t>Припаркованные вблизи учреждений, школ, домов</w:t>
      </w:r>
      <w:r w:rsidR="0059322C" w:rsidRPr="00EE66A2">
        <w:rPr>
          <w:sz w:val="26"/>
          <w:szCs w:val="26"/>
        </w:rPr>
        <w:t xml:space="preserve"> бесхозные автомашины;</w:t>
      </w:r>
    </w:p>
    <w:p w:rsidR="0059322C" w:rsidRPr="00EE66A2" w:rsidRDefault="0059322C" w:rsidP="0051588B">
      <w:pPr>
        <w:pStyle w:val="a3"/>
        <w:numPr>
          <w:ilvl w:val="0"/>
          <w:numId w:val="12"/>
        </w:numPr>
        <w:jc w:val="both"/>
        <w:rPr>
          <w:sz w:val="26"/>
          <w:szCs w:val="26"/>
        </w:rPr>
      </w:pPr>
      <w:r w:rsidRPr="00EE66A2">
        <w:rPr>
          <w:sz w:val="26"/>
          <w:szCs w:val="26"/>
        </w:rPr>
        <w:t xml:space="preserve">Растяжки </w:t>
      </w:r>
      <w:r w:rsidR="000B57F7" w:rsidRPr="00EE66A2">
        <w:rPr>
          <w:sz w:val="26"/>
          <w:szCs w:val="26"/>
        </w:rPr>
        <w:t xml:space="preserve">из </w:t>
      </w:r>
      <w:r w:rsidRPr="00EE66A2">
        <w:rPr>
          <w:sz w:val="26"/>
          <w:szCs w:val="26"/>
        </w:rPr>
        <w:t>провол</w:t>
      </w:r>
      <w:r w:rsidR="000B57F7" w:rsidRPr="00EE66A2">
        <w:rPr>
          <w:sz w:val="26"/>
          <w:szCs w:val="26"/>
        </w:rPr>
        <w:t>о</w:t>
      </w:r>
      <w:r w:rsidRPr="00EE66A2">
        <w:rPr>
          <w:sz w:val="26"/>
          <w:szCs w:val="26"/>
        </w:rPr>
        <w:t>ки, шпагатов</w:t>
      </w:r>
      <w:r w:rsidR="000B57F7" w:rsidRPr="00EE66A2">
        <w:rPr>
          <w:sz w:val="26"/>
          <w:szCs w:val="26"/>
        </w:rPr>
        <w:t>, веревки.</w:t>
      </w:r>
    </w:p>
    <w:p w:rsidR="000B57F7" w:rsidRPr="002C691D" w:rsidRDefault="009F79BF" w:rsidP="00AF6D9E">
      <w:pPr>
        <w:pStyle w:val="a3"/>
        <w:ind w:firstLine="142"/>
        <w:jc w:val="center"/>
        <w:rPr>
          <w:b/>
          <w:sz w:val="26"/>
          <w:szCs w:val="26"/>
        </w:rPr>
      </w:pPr>
      <w:r w:rsidRPr="002C691D">
        <w:rPr>
          <w:b/>
          <w:sz w:val="26"/>
          <w:szCs w:val="26"/>
        </w:rPr>
        <w:t>АЛГОРИТМ ДЕЙСТВИЙ</w:t>
      </w:r>
    </w:p>
    <w:p w:rsidR="00AF6D9E" w:rsidRDefault="004A2F9E" w:rsidP="00AF6D9E">
      <w:pPr>
        <w:pStyle w:val="a3"/>
        <w:spacing w:after="0" w:afterAutospacing="0"/>
        <w:jc w:val="both"/>
        <w:rPr>
          <w:sz w:val="26"/>
          <w:szCs w:val="26"/>
        </w:rPr>
      </w:pPr>
      <w:r w:rsidRPr="00031126">
        <w:rPr>
          <w:b/>
          <w:sz w:val="26"/>
          <w:szCs w:val="26"/>
        </w:rPr>
        <w:t>В случае обнаружения подозрительных личностей и предметов</w:t>
      </w:r>
      <w:r w:rsidR="00B10A8F" w:rsidRPr="00031126">
        <w:rPr>
          <w:b/>
          <w:sz w:val="26"/>
          <w:szCs w:val="26"/>
        </w:rPr>
        <w:t xml:space="preserve"> </w:t>
      </w:r>
      <w:r w:rsidR="00B10A8F" w:rsidRPr="00031126">
        <w:rPr>
          <w:sz w:val="26"/>
          <w:szCs w:val="26"/>
        </w:rPr>
        <w:t>необходимо</w:t>
      </w:r>
      <w:r w:rsidR="00EA6087" w:rsidRPr="00031126">
        <w:rPr>
          <w:sz w:val="26"/>
          <w:szCs w:val="26"/>
        </w:rPr>
        <w:t>, не трогая</w:t>
      </w:r>
      <w:r w:rsidR="00031126" w:rsidRPr="00031126">
        <w:rPr>
          <w:sz w:val="26"/>
          <w:szCs w:val="26"/>
        </w:rPr>
        <w:t xml:space="preserve"> предметы, немедленно сообщить об этом работникам соответствующих служб (водителю, дежурному или работнику милиции), принять меры по избеганию ск</w:t>
      </w:r>
      <w:r w:rsidR="00AF6D9E">
        <w:rPr>
          <w:sz w:val="26"/>
          <w:szCs w:val="26"/>
        </w:rPr>
        <w:t xml:space="preserve">опления людей у опасной находки. </w:t>
      </w:r>
    </w:p>
    <w:p w:rsidR="00F243C8" w:rsidRPr="003B4508" w:rsidRDefault="009109EB" w:rsidP="00AF6D9E">
      <w:pPr>
        <w:pStyle w:val="a3"/>
        <w:spacing w:after="0" w:afterAutospacing="0"/>
        <w:jc w:val="both"/>
        <w:rPr>
          <w:sz w:val="26"/>
          <w:szCs w:val="26"/>
        </w:rPr>
      </w:pPr>
      <w:r w:rsidRPr="009109EB">
        <w:rPr>
          <w:b/>
          <w:sz w:val="26"/>
          <w:szCs w:val="26"/>
        </w:rPr>
        <w:t>Для защиты от биохимических веществ</w:t>
      </w:r>
      <w:r w:rsidRPr="009109EB">
        <w:rPr>
          <w:sz w:val="26"/>
          <w:szCs w:val="26"/>
        </w:rPr>
        <w:t>, примененных в закрытых помещениях (</w:t>
      </w:r>
      <w:r w:rsidR="00AF6D9E">
        <w:rPr>
          <w:sz w:val="26"/>
          <w:szCs w:val="26"/>
        </w:rPr>
        <w:t xml:space="preserve">в школе, кинотеатре, дискотеке </w:t>
      </w:r>
      <w:r w:rsidRPr="009109EB">
        <w:rPr>
          <w:sz w:val="26"/>
          <w:szCs w:val="26"/>
        </w:rPr>
        <w:t>и т.п.), необходимо открыть окна и двери, быстро покинуть опасную зону используя для защиты имеющиеся подручные средства: мокрую ткань, п</w:t>
      </w:r>
      <w:r w:rsidR="00AF6D9E">
        <w:rPr>
          <w:sz w:val="26"/>
          <w:szCs w:val="26"/>
        </w:rPr>
        <w:t>латки</w:t>
      </w:r>
      <w:r w:rsidRPr="009109EB">
        <w:rPr>
          <w:sz w:val="26"/>
          <w:szCs w:val="26"/>
        </w:rPr>
        <w:t xml:space="preserve"> и др.</w:t>
      </w:r>
    </w:p>
    <w:sectPr w:rsidR="00F243C8" w:rsidRPr="003B4508" w:rsidSect="00B10A8F">
      <w:pgSz w:w="16838" w:h="11906" w:orient="landscape"/>
      <w:pgMar w:top="1134" w:right="567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52D"/>
    <w:multiLevelType w:val="multilevel"/>
    <w:tmpl w:val="04D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85B53"/>
    <w:multiLevelType w:val="hybridMultilevel"/>
    <w:tmpl w:val="7828131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C197014"/>
    <w:multiLevelType w:val="hybridMultilevel"/>
    <w:tmpl w:val="02908A7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3261E8"/>
    <w:multiLevelType w:val="hybridMultilevel"/>
    <w:tmpl w:val="95F09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4C22AC6"/>
    <w:multiLevelType w:val="hybridMultilevel"/>
    <w:tmpl w:val="5F8E57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63ECB"/>
    <w:multiLevelType w:val="hybridMultilevel"/>
    <w:tmpl w:val="856CE980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37C1227A"/>
    <w:multiLevelType w:val="hybridMultilevel"/>
    <w:tmpl w:val="DC08A1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ED11903"/>
    <w:multiLevelType w:val="hybridMultilevel"/>
    <w:tmpl w:val="90BAA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571F0"/>
    <w:multiLevelType w:val="multilevel"/>
    <w:tmpl w:val="C314584A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abstractNum w:abstractNumId="9">
    <w:nsid w:val="629942FD"/>
    <w:multiLevelType w:val="hybridMultilevel"/>
    <w:tmpl w:val="4E3847B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EA911EB"/>
    <w:multiLevelType w:val="hybridMultilevel"/>
    <w:tmpl w:val="2C1CB3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16512C6"/>
    <w:multiLevelType w:val="hybridMultilevel"/>
    <w:tmpl w:val="CF3A9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C2A90"/>
    <w:multiLevelType w:val="hybridMultilevel"/>
    <w:tmpl w:val="32241AC8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7E427076"/>
    <w:multiLevelType w:val="hybridMultilevel"/>
    <w:tmpl w:val="63287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12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9BD"/>
    <w:rsid w:val="0001180D"/>
    <w:rsid w:val="00022B9F"/>
    <w:rsid w:val="00031126"/>
    <w:rsid w:val="00032487"/>
    <w:rsid w:val="00053BFF"/>
    <w:rsid w:val="000701B2"/>
    <w:rsid w:val="00073A5C"/>
    <w:rsid w:val="00082266"/>
    <w:rsid w:val="00082CFD"/>
    <w:rsid w:val="000927DF"/>
    <w:rsid w:val="000B57F7"/>
    <w:rsid w:val="000B7854"/>
    <w:rsid w:val="000C7E56"/>
    <w:rsid w:val="000D2BBD"/>
    <w:rsid w:val="000E10CA"/>
    <w:rsid w:val="000E3BE5"/>
    <w:rsid w:val="000E522F"/>
    <w:rsid w:val="000F24B5"/>
    <w:rsid w:val="000F521E"/>
    <w:rsid w:val="00100652"/>
    <w:rsid w:val="001008D1"/>
    <w:rsid w:val="0010162A"/>
    <w:rsid w:val="00102F6E"/>
    <w:rsid w:val="001252BE"/>
    <w:rsid w:val="00135241"/>
    <w:rsid w:val="001433A1"/>
    <w:rsid w:val="0014492C"/>
    <w:rsid w:val="00144A53"/>
    <w:rsid w:val="001528A8"/>
    <w:rsid w:val="00165529"/>
    <w:rsid w:val="0016791A"/>
    <w:rsid w:val="00181A1F"/>
    <w:rsid w:val="0018288E"/>
    <w:rsid w:val="00187E43"/>
    <w:rsid w:val="00196195"/>
    <w:rsid w:val="001A732E"/>
    <w:rsid w:val="001B1DF9"/>
    <w:rsid w:val="001C3F1C"/>
    <w:rsid w:val="001C40B4"/>
    <w:rsid w:val="001E1C64"/>
    <w:rsid w:val="001E1E0B"/>
    <w:rsid w:val="001F3EF4"/>
    <w:rsid w:val="001F44E5"/>
    <w:rsid w:val="00231371"/>
    <w:rsid w:val="0024326F"/>
    <w:rsid w:val="00244938"/>
    <w:rsid w:val="00247B4E"/>
    <w:rsid w:val="00250253"/>
    <w:rsid w:val="00250EF5"/>
    <w:rsid w:val="00252507"/>
    <w:rsid w:val="002652D1"/>
    <w:rsid w:val="002657BF"/>
    <w:rsid w:val="0026788A"/>
    <w:rsid w:val="00274969"/>
    <w:rsid w:val="0028240B"/>
    <w:rsid w:val="002929BD"/>
    <w:rsid w:val="00296864"/>
    <w:rsid w:val="002B5199"/>
    <w:rsid w:val="002C0446"/>
    <w:rsid w:val="002C6054"/>
    <w:rsid w:val="002C691D"/>
    <w:rsid w:val="002D35A4"/>
    <w:rsid w:val="002E3AB1"/>
    <w:rsid w:val="002E6008"/>
    <w:rsid w:val="002F40E7"/>
    <w:rsid w:val="002F591B"/>
    <w:rsid w:val="00302B1C"/>
    <w:rsid w:val="00324A73"/>
    <w:rsid w:val="00330919"/>
    <w:rsid w:val="003364DE"/>
    <w:rsid w:val="003501BF"/>
    <w:rsid w:val="00353C94"/>
    <w:rsid w:val="00364309"/>
    <w:rsid w:val="003809D0"/>
    <w:rsid w:val="00387781"/>
    <w:rsid w:val="00397D59"/>
    <w:rsid w:val="00397F1D"/>
    <w:rsid w:val="003A1192"/>
    <w:rsid w:val="003A51EE"/>
    <w:rsid w:val="003B2D57"/>
    <w:rsid w:val="003B4508"/>
    <w:rsid w:val="003E4D07"/>
    <w:rsid w:val="00414F0B"/>
    <w:rsid w:val="0041536A"/>
    <w:rsid w:val="0041678E"/>
    <w:rsid w:val="00421AEF"/>
    <w:rsid w:val="004377C5"/>
    <w:rsid w:val="00450132"/>
    <w:rsid w:val="0045019C"/>
    <w:rsid w:val="0045385F"/>
    <w:rsid w:val="0046583A"/>
    <w:rsid w:val="004808B2"/>
    <w:rsid w:val="00481A04"/>
    <w:rsid w:val="00491B3B"/>
    <w:rsid w:val="004961C3"/>
    <w:rsid w:val="004A2F9E"/>
    <w:rsid w:val="004B7476"/>
    <w:rsid w:val="004D00B8"/>
    <w:rsid w:val="004F341E"/>
    <w:rsid w:val="004F78C3"/>
    <w:rsid w:val="0051588B"/>
    <w:rsid w:val="0052028B"/>
    <w:rsid w:val="00532C6C"/>
    <w:rsid w:val="00552394"/>
    <w:rsid w:val="0059322C"/>
    <w:rsid w:val="005A20B1"/>
    <w:rsid w:val="005A2BB3"/>
    <w:rsid w:val="005B217D"/>
    <w:rsid w:val="005C5BB5"/>
    <w:rsid w:val="005D759C"/>
    <w:rsid w:val="005E4B71"/>
    <w:rsid w:val="005E4C29"/>
    <w:rsid w:val="005F0D93"/>
    <w:rsid w:val="005F11F4"/>
    <w:rsid w:val="00604ABB"/>
    <w:rsid w:val="006365BE"/>
    <w:rsid w:val="00651287"/>
    <w:rsid w:val="00653040"/>
    <w:rsid w:val="00663DE5"/>
    <w:rsid w:val="006736FD"/>
    <w:rsid w:val="00685E2A"/>
    <w:rsid w:val="006879DB"/>
    <w:rsid w:val="00692353"/>
    <w:rsid w:val="006A28A5"/>
    <w:rsid w:val="006A7DED"/>
    <w:rsid w:val="006A7FCC"/>
    <w:rsid w:val="006B7B21"/>
    <w:rsid w:val="006C1668"/>
    <w:rsid w:val="006C33CA"/>
    <w:rsid w:val="006E510B"/>
    <w:rsid w:val="00701906"/>
    <w:rsid w:val="00713B86"/>
    <w:rsid w:val="007146B1"/>
    <w:rsid w:val="00730B09"/>
    <w:rsid w:val="00746591"/>
    <w:rsid w:val="00754241"/>
    <w:rsid w:val="00762664"/>
    <w:rsid w:val="007822DE"/>
    <w:rsid w:val="00787061"/>
    <w:rsid w:val="00792B00"/>
    <w:rsid w:val="00794831"/>
    <w:rsid w:val="00796F03"/>
    <w:rsid w:val="007A7736"/>
    <w:rsid w:val="007B7EF0"/>
    <w:rsid w:val="007C3FB5"/>
    <w:rsid w:val="007D2F06"/>
    <w:rsid w:val="007D4BCB"/>
    <w:rsid w:val="007E32C1"/>
    <w:rsid w:val="0083301F"/>
    <w:rsid w:val="008337C9"/>
    <w:rsid w:val="00834EAB"/>
    <w:rsid w:val="008514C4"/>
    <w:rsid w:val="00854696"/>
    <w:rsid w:val="0085715D"/>
    <w:rsid w:val="00863B5E"/>
    <w:rsid w:val="008668C9"/>
    <w:rsid w:val="00870312"/>
    <w:rsid w:val="008A5D73"/>
    <w:rsid w:val="008B30EC"/>
    <w:rsid w:val="008B7402"/>
    <w:rsid w:val="008C3412"/>
    <w:rsid w:val="008C46F4"/>
    <w:rsid w:val="008D3E6D"/>
    <w:rsid w:val="008D734A"/>
    <w:rsid w:val="008E4DFF"/>
    <w:rsid w:val="008E5C8F"/>
    <w:rsid w:val="008E798D"/>
    <w:rsid w:val="008F4A28"/>
    <w:rsid w:val="0090749A"/>
    <w:rsid w:val="009109EB"/>
    <w:rsid w:val="00920C11"/>
    <w:rsid w:val="00923FB9"/>
    <w:rsid w:val="00931E7A"/>
    <w:rsid w:val="00936252"/>
    <w:rsid w:val="00954C99"/>
    <w:rsid w:val="009563D9"/>
    <w:rsid w:val="00961B33"/>
    <w:rsid w:val="009654B1"/>
    <w:rsid w:val="009676F3"/>
    <w:rsid w:val="0099003E"/>
    <w:rsid w:val="009955B1"/>
    <w:rsid w:val="009A01E9"/>
    <w:rsid w:val="009A028C"/>
    <w:rsid w:val="009A368B"/>
    <w:rsid w:val="009A7E17"/>
    <w:rsid w:val="009D0E14"/>
    <w:rsid w:val="009D1856"/>
    <w:rsid w:val="009D4938"/>
    <w:rsid w:val="009F080A"/>
    <w:rsid w:val="009F0C89"/>
    <w:rsid w:val="009F79BF"/>
    <w:rsid w:val="00A11B8A"/>
    <w:rsid w:val="00A12C0D"/>
    <w:rsid w:val="00A1608A"/>
    <w:rsid w:val="00A30687"/>
    <w:rsid w:val="00A3181C"/>
    <w:rsid w:val="00A371C9"/>
    <w:rsid w:val="00A427D5"/>
    <w:rsid w:val="00A65007"/>
    <w:rsid w:val="00A651E1"/>
    <w:rsid w:val="00A8067C"/>
    <w:rsid w:val="00A96156"/>
    <w:rsid w:val="00AA1F0D"/>
    <w:rsid w:val="00AA2572"/>
    <w:rsid w:val="00AA4684"/>
    <w:rsid w:val="00AB5DF8"/>
    <w:rsid w:val="00AC26B8"/>
    <w:rsid w:val="00AF541B"/>
    <w:rsid w:val="00AF6D9E"/>
    <w:rsid w:val="00B10A8F"/>
    <w:rsid w:val="00B21964"/>
    <w:rsid w:val="00B22096"/>
    <w:rsid w:val="00B2734C"/>
    <w:rsid w:val="00B50721"/>
    <w:rsid w:val="00B51469"/>
    <w:rsid w:val="00B51D38"/>
    <w:rsid w:val="00B547FC"/>
    <w:rsid w:val="00B57DDF"/>
    <w:rsid w:val="00B750C4"/>
    <w:rsid w:val="00B75E02"/>
    <w:rsid w:val="00B93F85"/>
    <w:rsid w:val="00B94641"/>
    <w:rsid w:val="00B94646"/>
    <w:rsid w:val="00BA0C20"/>
    <w:rsid w:val="00BC477D"/>
    <w:rsid w:val="00BE0A0B"/>
    <w:rsid w:val="00BE3F9F"/>
    <w:rsid w:val="00BF193F"/>
    <w:rsid w:val="00C02C9B"/>
    <w:rsid w:val="00C13564"/>
    <w:rsid w:val="00C22160"/>
    <w:rsid w:val="00C30895"/>
    <w:rsid w:val="00C543C1"/>
    <w:rsid w:val="00C85DF9"/>
    <w:rsid w:val="00C9325E"/>
    <w:rsid w:val="00CB0FB2"/>
    <w:rsid w:val="00CB7C8D"/>
    <w:rsid w:val="00CC378E"/>
    <w:rsid w:val="00CD6BE3"/>
    <w:rsid w:val="00CE3369"/>
    <w:rsid w:val="00CE7BBA"/>
    <w:rsid w:val="00CF3704"/>
    <w:rsid w:val="00D072C1"/>
    <w:rsid w:val="00D12AAE"/>
    <w:rsid w:val="00D14C3F"/>
    <w:rsid w:val="00D3234E"/>
    <w:rsid w:val="00D46F14"/>
    <w:rsid w:val="00D715EC"/>
    <w:rsid w:val="00D727CD"/>
    <w:rsid w:val="00D870F0"/>
    <w:rsid w:val="00D8794E"/>
    <w:rsid w:val="00DB0F67"/>
    <w:rsid w:val="00DB3125"/>
    <w:rsid w:val="00DB3DC4"/>
    <w:rsid w:val="00DC70A6"/>
    <w:rsid w:val="00DD2FF8"/>
    <w:rsid w:val="00DD45E4"/>
    <w:rsid w:val="00DF5FB1"/>
    <w:rsid w:val="00E04B88"/>
    <w:rsid w:val="00E12859"/>
    <w:rsid w:val="00E21FD4"/>
    <w:rsid w:val="00E433E4"/>
    <w:rsid w:val="00E4413D"/>
    <w:rsid w:val="00E54606"/>
    <w:rsid w:val="00E6443E"/>
    <w:rsid w:val="00E64A84"/>
    <w:rsid w:val="00E76D30"/>
    <w:rsid w:val="00E91CBC"/>
    <w:rsid w:val="00E91DF4"/>
    <w:rsid w:val="00E942CE"/>
    <w:rsid w:val="00EA2296"/>
    <w:rsid w:val="00EA3DA1"/>
    <w:rsid w:val="00EA6087"/>
    <w:rsid w:val="00EC3F42"/>
    <w:rsid w:val="00EC4B0D"/>
    <w:rsid w:val="00EC5E77"/>
    <w:rsid w:val="00EE66A2"/>
    <w:rsid w:val="00F02DF8"/>
    <w:rsid w:val="00F07D51"/>
    <w:rsid w:val="00F11872"/>
    <w:rsid w:val="00F12EB0"/>
    <w:rsid w:val="00F243C8"/>
    <w:rsid w:val="00F2589E"/>
    <w:rsid w:val="00F260CC"/>
    <w:rsid w:val="00F3340A"/>
    <w:rsid w:val="00F34D84"/>
    <w:rsid w:val="00F41138"/>
    <w:rsid w:val="00F44E5E"/>
    <w:rsid w:val="00F51B61"/>
    <w:rsid w:val="00F55F4A"/>
    <w:rsid w:val="00F83629"/>
    <w:rsid w:val="00F87305"/>
    <w:rsid w:val="00F901C4"/>
    <w:rsid w:val="00F90B5D"/>
    <w:rsid w:val="00F9420C"/>
    <w:rsid w:val="00F95306"/>
    <w:rsid w:val="00FA2BB9"/>
    <w:rsid w:val="00FB21CA"/>
    <w:rsid w:val="00FB59C8"/>
    <w:rsid w:val="00FC05B4"/>
    <w:rsid w:val="00FC2DF0"/>
    <w:rsid w:val="00FC6527"/>
    <w:rsid w:val="00FD43B4"/>
    <w:rsid w:val="00FD68CE"/>
    <w:rsid w:val="00FD7325"/>
    <w:rsid w:val="00FD7B9D"/>
    <w:rsid w:val="00FE0A9E"/>
    <w:rsid w:val="00FF3DE8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B0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51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192F-3EEC-45A5-B02D-201C90F0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Владелец</cp:lastModifiedBy>
  <cp:revision>14</cp:revision>
  <cp:lastPrinted>2023-03-28T08:05:00Z</cp:lastPrinted>
  <dcterms:created xsi:type="dcterms:W3CDTF">2022-04-21T08:33:00Z</dcterms:created>
  <dcterms:modified xsi:type="dcterms:W3CDTF">2023-03-28T08:05:00Z</dcterms:modified>
</cp:coreProperties>
</file>